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244602">
        <w:rPr>
          <w:rFonts w:ascii="Times New Roman" w:hAnsi="Times New Roman"/>
          <w:b/>
          <w:i w:val="0"/>
          <w:szCs w:val="22"/>
        </w:rPr>
        <w:t>1</w:t>
      </w:r>
      <w:r w:rsidR="00010D94">
        <w:rPr>
          <w:rFonts w:ascii="Times New Roman" w:hAnsi="Times New Roman"/>
          <w:b/>
          <w:i w:val="0"/>
          <w:szCs w:val="22"/>
        </w:rPr>
        <w:t>2/2019</w:t>
      </w:r>
      <w:bookmarkStart w:id="0" w:name="_GoBack"/>
      <w:bookmarkEnd w:id="0"/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i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Pr="00AB0F54">
        <w:rPr>
          <w:rFonts w:ascii="Times New Roman" w:hAnsi="Times New Roman"/>
          <w:b/>
          <w:i/>
          <w:sz w:val="24"/>
        </w:rPr>
        <w:t>„</w:t>
      </w:r>
      <w:r w:rsidR="00244602">
        <w:rPr>
          <w:rFonts w:ascii="Times New Roman" w:hAnsi="Times New Roman"/>
          <w:b/>
          <w:sz w:val="24"/>
        </w:rPr>
        <w:t>Usługa w zakresie ochrony obiektów Kopalni Soli Bochnia sp. z o. o.</w:t>
      </w:r>
      <w:r w:rsidRPr="00AB0F54">
        <w:rPr>
          <w:rFonts w:ascii="Times New Roman" w:hAnsi="Times New Roman"/>
          <w:b/>
          <w:i/>
          <w:sz w:val="24"/>
        </w:rPr>
        <w:t>”</w:t>
      </w:r>
      <w:r w:rsidRPr="00176245">
        <w:rPr>
          <w:rFonts w:ascii="Times New Roman" w:hAnsi="Times New Roman"/>
          <w:b/>
          <w:i/>
          <w:sz w:val="24"/>
        </w:rPr>
        <w:t xml:space="preserve"> </w:t>
      </w:r>
      <w:r w:rsidRPr="00176245">
        <w:rPr>
          <w:rFonts w:ascii="Times New Roman" w:eastAsia="Calibri" w:hAnsi="Times New Roman"/>
          <w:b/>
          <w:sz w:val="24"/>
        </w:rPr>
        <w:t xml:space="preserve"> </w:t>
      </w:r>
    </w:p>
    <w:p w:rsidR="00E54C88" w:rsidRPr="00176245" w:rsidRDefault="00E54C88" w:rsidP="00E54C88">
      <w:pPr>
        <w:suppressAutoHyphens/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E9F4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B872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 pełnomocnictwo(-a).</w:t>
      </w:r>
    </w:p>
    <w:p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C8" w:rsidRDefault="00CD66C8" w:rsidP="004350F6">
      <w:r>
        <w:separator/>
      </w:r>
    </w:p>
  </w:endnote>
  <w:endnote w:type="continuationSeparator" w:id="0">
    <w:p w:rsidR="00CD66C8" w:rsidRDefault="00CD66C8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CD66C8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C8" w:rsidRDefault="00CD66C8" w:rsidP="004350F6">
      <w:r>
        <w:separator/>
      </w:r>
    </w:p>
  </w:footnote>
  <w:footnote w:type="continuationSeparator" w:id="0">
    <w:p w:rsidR="00CD66C8" w:rsidRDefault="00CD66C8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F6"/>
    <w:rsid w:val="00010D94"/>
    <w:rsid w:val="00176245"/>
    <w:rsid w:val="001A1DA1"/>
    <w:rsid w:val="001B6EF1"/>
    <w:rsid w:val="001D1595"/>
    <w:rsid w:val="00214A0A"/>
    <w:rsid w:val="00244602"/>
    <w:rsid w:val="004350F6"/>
    <w:rsid w:val="005C5F1D"/>
    <w:rsid w:val="00685BE4"/>
    <w:rsid w:val="00694E51"/>
    <w:rsid w:val="008904E4"/>
    <w:rsid w:val="00906B8D"/>
    <w:rsid w:val="00945089"/>
    <w:rsid w:val="00A42C36"/>
    <w:rsid w:val="00AB0F54"/>
    <w:rsid w:val="00B40B7C"/>
    <w:rsid w:val="00CD66C8"/>
    <w:rsid w:val="00D41955"/>
    <w:rsid w:val="00DC4019"/>
    <w:rsid w:val="00DE657C"/>
    <w:rsid w:val="00E54C88"/>
    <w:rsid w:val="00E92935"/>
    <w:rsid w:val="00EF6C59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7587-A5CE-4CED-8459-15A1D4C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FB45-92DE-4B5C-9FAD-9543B01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6</cp:revision>
  <cp:lastPrinted>2017-11-28T10:44:00Z</cp:lastPrinted>
  <dcterms:created xsi:type="dcterms:W3CDTF">2017-11-28T10:04:00Z</dcterms:created>
  <dcterms:modified xsi:type="dcterms:W3CDTF">2019-11-19T09:56:00Z</dcterms:modified>
</cp:coreProperties>
</file>